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691B59">
        <w:rPr>
          <w:rFonts w:ascii="Times New Roman" w:hAnsi="Times New Roman" w:cs="Times New Roman"/>
          <w:sz w:val="28"/>
          <w:szCs w:val="28"/>
        </w:rPr>
        <w:t>0</w:t>
      </w:r>
      <w:r w:rsidR="008D2188">
        <w:rPr>
          <w:rFonts w:ascii="Times New Roman" w:hAnsi="Times New Roman" w:cs="Times New Roman"/>
          <w:sz w:val="28"/>
          <w:szCs w:val="28"/>
        </w:rPr>
        <w:t>22</w:t>
      </w:r>
      <w:r w:rsidR="00195893">
        <w:rPr>
          <w:rFonts w:ascii="Times New Roman" w:hAnsi="Times New Roman" w:cs="Times New Roman"/>
          <w:sz w:val="28"/>
          <w:szCs w:val="28"/>
        </w:rPr>
        <w:t>/20</w:t>
      </w:r>
      <w:r w:rsidR="008D218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F270A4">
        <w:rPr>
          <w:rFonts w:ascii="Times New Roman" w:hAnsi="Times New Roman" w:cs="Times New Roman"/>
          <w:sz w:val="28"/>
          <w:szCs w:val="28"/>
        </w:rPr>
        <w:t>Zielone Gąski</w:t>
      </w:r>
      <w:r>
        <w:rPr>
          <w:rFonts w:ascii="Times New Roman" w:hAnsi="Times New Roman" w:cs="Times New Roman"/>
          <w:sz w:val="28"/>
          <w:szCs w:val="28"/>
        </w:rPr>
        <w:t xml:space="preserve">” w </w:t>
      </w:r>
      <w:r w:rsidR="00F270A4">
        <w:rPr>
          <w:rFonts w:ascii="Times New Roman" w:hAnsi="Times New Roman" w:cs="Times New Roman"/>
          <w:sz w:val="28"/>
          <w:szCs w:val="28"/>
        </w:rPr>
        <w:t>Komornikach, ul. Kaczmarka 16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B454EF" w:rsidP="00B454EF">
      <w:pPr>
        <w:spacing w:line="240" w:lineRule="auto"/>
        <w:jc w:val="both"/>
        <w:rPr>
          <w:rFonts w:ascii="Times New Roman" w:hAnsi="Times New Roman" w:cs="Times New Roman"/>
        </w:rPr>
      </w:pPr>
      <w:r w:rsidRPr="00B454EF">
        <w:rPr>
          <w:rFonts w:ascii="Times New Roman" w:hAnsi="Times New Roman" w:cs="Times New Roman"/>
          <w:vertAlign w:val="superscript"/>
        </w:rPr>
        <w:t>1</w:t>
      </w:r>
      <w:r w:rsidRPr="00B454EF">
        <w:rPr>
          <w:rFonts w:ascii="Times New Roman" w:hAnsi="Times New Roman" w:cs="Times New Roman"/>
        </w:rPr>
        <w:t xml:space="preserve"> Zgodnie z art. 20t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 „Jestem świadomy odpowiedzialności karnej za złożenie fałszywego oświadczenia. Klauzula ta zastępuje pouczenie organu odpowiedzialności karnej za składanie fałszywych zeznań.</w:t>
      </w: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617"/>
    <w:rsid w:val="00195893"/>
    <w:rsid w:val="00215FBB"/>
    <w:rsid w:val="0032359A"/>
    <w:rsid w:val="00533A74"/>
    <w:rsid w:val="006478E8"/>
    <w:rsid w:val="00691B59"/>
    <w:rsid w:val="006A7BDB"/>
    <w:rsid w:val="006D195D"/>
    <w:rsid w:val="00785597"/>
    <w:rsid w:val="00811488"/>
    <w:rsid w:val="008430DE"/>
    <w:rsid w:val="008749AC"/>
    <w:rsid w:val="008D2188"/>
    <w:rsid w:val="00A253FE"/>
    <w:rsid w:val="00A61617"/>
    <w:rsid w:val="00AA2CA3"/>
    <w:rsid w:val="00B27885"/>
    <w:rsid w:val="00B317D3"/>
    <w:rsid w:val="00B454EF"/>
    <w:rsid w:val="00BB5A3F"/>
    <w:rsid w:val="00BE757F"/>
    <w:rsid w:val="00E03317"/>
    <w:rsid w:val="00EE1FE1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13</cp:revision>
  <dcterms:created xsi:type="dcterms:W3CDTF">2014-04-11T10:25:00Z</dcterms:created>
  <dcterms:modified xsi:type="dcterms:W3CDTF">2022-03-21T08:53:00Z</dcterms:modified>
</cp:coreProperties>
</file>